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22F2" w:rsidRDefault="00E7301B" w:rsidP="00DA3B4C">
      <w:pPr>
        <w:spacing w:after="0"/>
        <w:jc w:val="center"/>
        <w:rPr>
          <w:rFonts w:ascii="Times New Roman" w:hAnsi="Times New Roman" w:cs="Times New Roman"/>
          <w:b/>
        </w:rPr>
      </w:pPr>
      <w:r w:rsidRPr="00E7301B">
        <w:rPr>
          <w:rFonts w:ascii="Times New Roman" w:hAnsi="Times New Roman" w:cs="Times New Roman"/>
          <w:b/>
        </w:rPr>
        <w:t>OBRAZEC ZA VRAČILO BLAGA</w:t>
      </w:r>
    </w:p>
    <w:p w:rsidR="00E7301B" w:rsidRDefault="00E7301B" w:rsidP="00E7301B">
      <w:pPr>
        <w:spacing w:after="0"/>
        <w:rPr>
          <w:rFonts w:ascii="Times New Roman" w:hAnsi="Times New Roman" w:cs="Times New Roman"/>
          <w:b/>
        </w:rPr>
      </w:pPr>
    </w:p>
    <w:p w:rsidR="00E7301B" w:rsidRDefault="00E7301B" w:rsidP="00E7301B">
      <w:pPr>
        <w:spacing w:after="0"/>
        <w:rPr>
          <w:rFonts w:ascii="Times New Roman" w:hAnsi="Times New Roman" w:cs="Times New Roman"/>
          <w:b/>
        </w:rPr>
      </w:pPr>
      <w:r>
        <w:rPr>
          <w:rFonts w:ascii="Times New Roman" w:hAnsi="Times New Roman" w:cs="Times New Roman"/>
          <w:b/>
        </w:rPr>
        <w:t>NAROČNIK</w:t>
      </w:r>
    </w:p>
    <w:p w:rsidR="00E7301B" w:rsidRDefault="00E7301B" w:rsidP="00E7301B">
      <w:pPr>
        <w:spacing w:after="0"/>
        <w:rPr>
          <w:rFonts w:ascii="Times New Roman" w:hAnsi="Times New Roman" w:cs="Times New Roman"/>
          <w:b/>
        </w:rPr>
      </w:pPr>
    </w:p>
    <w:p w:rsidR="00E7301B" w:rsidRPr="00E7301B" w:rsidRDefault="00E7301B" w:rsidP="00E7301B">
      <w:pPr>
        <w:spacing w:after="0" w:line="480" w:lineRule="auto"/>
        <w:rPr>
          <w:rFonts w:ascii="Times New Roman" w:hAnsi="Times New Roman" w:cs="Times New Roman"/>
        </w:rPr>
      </w:pPr>
      <w:r w:rsidRPr="00E7301B">
        <w:rPr>
          <w:rFonts w:ascii="Times New Roman" w:hAnsi="Times New Roman" w:cs="Times New Roman"/>
        </w:rPr>
        <w:t>Ime in priimek:</w:t>
      </w:r>
      <w:r>
        <w:rPr>
          <w:rFonts w:ascii="Times New Roman" w:hAnsi="Times New Roman" w:cs="Times New Roman"/>
        </w:rPr>
        <w:t>__________________________________________________________________________________</w:t>
      </w:r>
    </w:p>
    <w:p w:rsidR="00E7301B" w:rsidRDefault="00E7301B" w:rsidP="00E7301B">
      <w:pPr>
        <w:spacing w:after="0" w:line="480" w:lineRule="auto"/>
        <w:rPr>
          <w:rFonts w:ascii="Times New Roman" w:hAnsi="Times New Roman" w:cs="Times New Roman"/>
        </w:rPr>
      </w:pPr>
      <w:r>
        <w:rPr>
          <w:rFonts w:ascii="Times New Roman" w:hAnsi="Times New Roman" w:cs="Times New Roman"/>
        </w:rPr>
        <w:t>Ulica in hišna številka:____________________________________________________________________________</w:t>
      </w:r>
    </w:p>
    <w:p w:rsidR="00E7301B" w:rsidRDefault="00E7301B" w:rsidP="00E7301B">
      <w:pPr>
        <w:spacing w:after="0" w:line="480" w:lineRule="auto"/>
        <w:rPr>
          <w:rFonts w:ascii="Times New Roman" w:hAnsi="Times New Roman" w:cs="Times New Roman"/>
        </w:rPr>
      </w:pPr>
      <w:r>
        <w:rPr>
          <w:rFonts w:ascii="Times New Roman" w:hAnsi="Times New Roman" w:cs="Times New Roman"/>
        </w:rPr>
        <w:t>Poštna številka in pošta:___________________________________________________________________________</w:t>
      </w:r>
    </w:p>
    <w:p w:rsidR="00E7301B" w:rsidRDefault="00E7301B" w:rsidP="00E7301B">
      <w:pPr>
        <w:spacing w:after="0" w:line="480" w:lineRule="auto"/>
        <w:rPr>
          <w:rFonts w:ascii="Times New Roman" w:hAnsi="Times New Roman" w:cs="Times New Roman"/>
        </w:rPr>
      </w:pPr>
      <w:r>
        <w:rPr>
          <w:rFonts w:ascii="Times New Roman" w:hAnsi="Times New Roman" w:cs="Times New Roman"/>
        </w:rPr>
        <w:t>Telefon:_____________________________________ , E-naslov:_________________________________________</w:t>
      </w:r>
    </w:p>
    <w:p w:rsidR="00E7301B" w:rsidRPr="00E7301B" w:rsidRDefault="00E7301B" w:rsidP="00E7301B">
      <w:pPr>
        <w:spacing w:after="0" w:line="480" w:lineRule="auto"/>
        <w:rPr>
          <w:rFonts w:ascii="Times New Roman" w:hAnsi="Times New Roman" w:cs="Times New Roman"/>
        </w:rPr>
      </w:pPr>
      <w:r>
        <w:rPr>
          <w:rFonts w:ascii="Times New Roman" w:hAnsi="Times New Roman" w:cs="Times New Roman"/>
        </w:rPr>
        <w:t>TRR račun za vračilo kupnine: _____________________________________________________________________</w:t>
      </w:r>
    </w:p>
    <w:p w:rsidR="00E7301B" w:rsidRDefault="00E7301B" w:rsidP="00E7301B">
      <w:pPr>
        <w:spacing w:after="0" w:line="240" w:lineRule="auto"/>
        <w:rPr>
          <w:rFonts w:ascii="Times New Roman" w:hAnsi="Times New Roman" w:cs="Times New Roman"/>
          <w:b/>
        </w:rPr>
      </w:pPr>
      <w:r w:rsidRPr="00E7301B">
        <w:rPr>
          <w:rFonts w:ascii="Times New Roman" w:hAnsi="Times New Roman" w:cs="Times New Roman"/>
          <w:b/>
        </w:rPr>
        <w:t>ARTIKEL</w:t>
      </w:r>
      <w:r w:rsidR="00D9217C">
        <w:rPr>
          <w:rFonts w:ascii="Times New Roman" w:hAnsi="Times New Roman" w:cs="Times New Roman"/>
          <w:b/>
        </w:rPr>
        <w:t xml:space="preserve"> </w:t>
      </w:r>
      <w:r w:rsidR="00D9217C" w:rsidRPr="00D9217C">
        <w:rPr>
          <w:rFonts w:ascii="Times New Roman" w:hAnsi="Times New Roman" w:cs="Times New Roman"/>
        </w:rPr>
        <w:t>(spodaj navedite katere artikle vračate):</w:t>
      </w:r>
    </w:p>
    <w:p w:rsidR="00D9217C" w:rsidRDefault="00D9217C" w:rsidP="00D9217C">
      <w:pPr>
        <w:spacing w:after="0" w:line="480" w:lineRule="auto"/>
        <w:rPr>
          <w:rFonts w:ascii="Times New Roman" w:hAnsi="Times New Roman" w:cs="Times New Roman"/>
          <w:b/>
        </w:rPr>
      </w:pPr>
      <w:r>
        <w:rPr>
          <w:rFonts w:ascii="Times New Roman" w:hAnsi="Times New Roman" w:cs="Times New Roman"/>
          <w:b/>
        </w:rPr>
        <w:t>1.____________________________________________________________________________________________</w:t>
      </w:r>
    </w:p>
    <w:p w:rsidR="00D9217C" w:rsidRDefault="00D9217C" w:rsidP="00D9217C">
      <w:pPr>
        <w:spacing w:after="0" w:line="480" w:lineRule="auto"/>
        <w:rPr>
          <w:rFonts w:ascii="Times New Roman" w:hAnsi="Times New Roman" w:cs="Times New Roman"/>
          <w:b/>
        </w:rPr>
      </w:pPr>
      <w:r>
        <w:rPr>
          <w:rFonts w:ascii="Times New Roman" w:hAnsi="Times New Roman" w:cs="Times New Roman"/>
          <w:b/>
        </w:rPr>
        <w:t>2.____________________________________________________________________________________________</w:t>
      </w:r>
    </w:p>
    <w:p w:rsidR="00D9217C" w:rsidRDefault="00D9217C" w:rsidP="00D9217C">
      <w:pPr>
        <w:spacing w:after="0" w:line="480" w:lineRule="auto"/>
        <w:rPr>
          <w:rFonts w:ascii="Times New Roman" w:hAnsi="Times New Roman" w:cs="Times New Roman"/>
          <w:b/>
        </w:rPr>
      </w:pPr>
      <w:r>
        <w:rPr>
          <w:rFonts w:ascii="Times New Roman" w:hAnsi="Times New Roman" w:cs="Times New Roman"/>
          <w:b/>
        </w:rPr>
        <w:t>3.____________________________________________________________________________________________</w:t>
      </w:r>
    </w:p>
    <w:p w:rsidR="00E7301B" w:rsidRDefault="00D9217C" w:rsidP="00D9217C">
      <w:pPr>
        <w:spacing w:after="0" w:line="240" w:lineRule="auto"/>
        <w:rPr>
          <w:rFonts w:ascii="Times New Roman" w:hAnsi="Times New Roman" w:cs="Times New Roman"/>
        </w:rPr>
      </w:pPr>
      <w:r w:rsidRPr="00D9217C">
        <w:rPr>
          <w:rFonts w:ascii="Times New Roman" w:hAnsi="Times New Roman" w:cs="Times New Roman"/>
          <w:b/>
        </w:rPr>
        <w:t>VRSTA VRAČILA</w:t>
      </w:r>
      <w:r>
        <w:rPr>
          <w:rFonts w:ascii="Times New Roman" w:hAnsi="Times New Roman" w:cs="Times New Roman"/>
        </w:rPr>
        <w:t xml:space="preserve"> (izberite samo en način vračila)</w:t>
      </w:r>
    </w:p>
    <w:p w:rsidR="00D9217C" w:rsidRDefault="00D9217C" w:rsidP="00D9217C">
      <w:pPr>
        <w:spacing w:after="0" w:line="240" w:lineRule="auto"/>
        <w:rPr>
          <w:rFonts w:ascii="Times New Roman" w:hAnsi="Times New Roman" w:cs="Times New Roman"/>
        </w:rPr>
      </w:pPr>
    </w:p>
    <w:p w:rsidR="00D9217C" w:rsidRDefault="00D9217C" w:rsidP="00D9217C">
      <w:pPr>
        <w:pStyle w:val="Odstavekseznama"/>
        <w:numPr>
          <w:ilvl w:val="0"/>
          <w:numId w:val="1"/>
        </w:numPr>
        <w:spacing w:after="0" w:line="240" w:lineRule="auto"/>
        <w:rPr>
          <w:rFonts w:ascii="Times New Roman" w:hAnsi="Times New Roman" w:cs="Times New Roman"/>
        </w:rPr>
      </w:pPr>
      <w:r w:rsidRPr="00D9217C">
        <w:rPr>
          <w:rFonts w:ascii="Times New Roman" w:hAnsi="Times New Roman" w:cs="Times New Roman"/>
          <w:b/>
        </w:rPr>
        <w:t>V</w:t>
      </w:r>
      <w:r>
        <w:rPr>
          <w:rFonts w:ascii="Times New Roman" w:hAnsi="Times New Roman" w:cs="Times New Roman"/>
          <w:b/>
        </w:rPr>
        <w:t xml:space="preserve">račilo blaga </w:t>
      </w:r>
      <w:r>
        <w:rPr>
          <w:rFonts w:ascii="Times New Roman" w:hAnsi="Times New Roman" w:cs="Times New Roman"/>
        </w:rPr>
        <w:t>(odstop od pogodbe)</w:t>
      </w:r>
    </w:p>
    <w:p w:rsidR="00D9217C" w:rsidRDefault="00D9217C" w:rsidP="00402DED">
      <w:pPr>
        <w:pStyle w:val="Odstavekseznama"/>
        <w:spacing w:after="0" w:line="240" w:lineRule="auto"/>
        <w:jc w:val="both"/>
        <w:rPr>
          <w:rFonts w:ascii="Times New Roman" w:hAnsi="Times New Roman" w:cs="Times New Roman"/>
          <w:sz w:val="18"/>
          <w:szCs w:val="18"/>
        </w:rPr>
      </w:pPr>
      <w:r>
        <w:rPr>
          <w:rFonts w:ascii="Times New Roman" w:hAnsi="Times New Roman" w:cs="Times New Roman"/>
          <w:sz w:val="18"/>
          <w:szCs w:val="18"/>
        </w:rPr>
        <w:t>Kot kupec imate pravico, da nam v 14 dneh od prevzema artiklov sporočite</w:t>
      </w:r>
      <w:r w:rsidR="002338A6">
        <w:rPr>
          <w:rFonts w:ascii="Times New Roman" w:hAnsi="Times New Roman" w:cs="Times New Roman"/>
          <w:sz w:val="18"/>
          <w:szCs w:val="18"/>
        </w:rPr>
        <w:t>, da odstopate od pogodbe, ne da bi vam bilo potrebno navesti razlog za svojo odločitev. Artikle je potrebno vrniti nepoškodovane in v nespremenjeni količini v 14 dneh po sporočilu o odstopu od pogodbe na svoje stroške. Prav tako se šteje za odstop od pogodbe, če prejeto blago vrnete v roku za odstop od pogodbe (14 dni) brez posebnega sporočila o odstopu.</w:t>
      </w:r>
      <w:r w:rsidR="008069C8">
        <w:rPr>
          <w:rFonts w:ascii="Times New Roman" w:hAnsi="Times New Roman" w:cs="Times New Roman"/>
          <w:sz w:val="18"/>
          <w:szCs w:val="18"/>
        </w:rPr>
        <w:t xml:space="preserve"> Vračilu </w:t>
      </w:r>
      <w:r w:rsidR="008069C8">
        <w:rPr>
          <w:rFonts w:ascii="Times New Roman" w:hAnsi="Times New Roman" w:cs="Times New Roman"/>
          <w:b/>
          <w:sz w:val="18"/>
          <w:szCs w:val="18"/>
        </w:rPr>
        <w:t>priložite ta obrazec in račun.</w:t>
      </w:r>
      <w:r w:rsidR="008069C8">
        <w:rPr>
          <w:rFonts w:ascii="Times New Roman" w:hAnsi="Times New Roman" w:cs="Times New Roman"/>
          <w:sz w:val="18"/>
          <w:szCs w:val="18"/>
        </w:rPr>
        <w:t xml:space="preserve"> Če ste morda artikel že začeli uporabljati ali ste pri izdelku posamezne komponente že odprli ali sestavljali, odstop od pogodbe žal ni več možen. </w:t>
      </w:r>
    </w:p>
    <w:p w:rsidR="00D9217C" w:rsidRPr="00DA3B4C" w:rsidRDefault="008069C8" w:rsidP="00402DED">
      <w:pPr>
        <w:pStyle w:val="Odstavekseznama"/>
        <w:spacing w:after="0" w:line="240" w:lineRule="auto"/>
        <w:jc w:val="both"/>
        <w:rPr>
          <w:rFonts w:ascii="Times New Roman" w:hAnsi="Times New Roman" w:cs="Times New Roman"/>
          <w:sz w:val="18"/>
          <w:szCs w:val="18"/>
        </w:rPr>
      </w:pPr>
      <w:r>
        <w:rPr>
          <w:rFonts w:ascii="Times New Roman" w:hAnsi="Times New Roman" w:cs="Times New Roman"/>
          <w:sz w:val="18"/>
          <w:szCs w:val="18"/>
        </w:rPr>
        <w:t>Vračilo vplačil bo izvedeno takoj, ko je to mogoče, najkasneje pa v roku 14 dni od odstopa od pogodbe. Ponudnik vrne prejeta plačila kupcu z enakim plačilnim sredstvom, kot ga je ta uporabil, razen če kupec izrecno zahteva uporabo drugega plačilnega sredstva in če kupec zaradi tega ne nosi nobenih stroškov. Ponudnik lahko zadrži vračilo prejetih plačil do prevzema vrnjenega blaga ali dokler kupec ne predloži dokazila, da je blago poslal nazaj.</w:t>
      </w:r>
      <w:bookmarkStart w:id="0" w:name="_GoBack"/>
      <w:bookmarkEnd w:id="0"/>
    </w:p>
    <w:p w:rsidR="00D9217C" w:rsidRPr="008069C8" w:rsidRDefault="008069C8" w:rsidP="00402DED">
      <w:pPr>
        <w:pStyle w:val="Odstavekseznama"/>
        <w:numPr>
          <w:ilvl w:val="0"/>
          <w:numId w:val="1"/>
        </w:numPr>
        <w:spacing w:after="0" w:line="240" w:lineRule="auto"/>
        <w:jc w:val="both"/>
        <w:rPr>
          <w:rFonts w:ascii="Times New Roman" w:hAnsi="Times New Roman" w:cs="Times New Roman"/>
          <w:b/>
        </w:rPr>
      </w:pPr>
      <w:r w:rsidRPr="008069C8">
        <w:rPr>
          <w:rFonts w:ascii="Times New Roman" w:hAnsi="Times New Roman" w:cs="Times New Roman"/>
          <w:b/>
        </w:rPr>
        <w:t>Reklamacija*</w:t>
      </w:r>
      <w:r>
        <w:rPr>
          <w:rFonts w:ascii="Times New Roman" w:hAnsi="Times New Roman" w:cs="Times New Roman"/>
          <w:b/>
        </w:rPr>
        <w:t xml:space="preserve"> </w:t>
      </w:r>
      <w:r>
        <w:rPr>
          <w:rFonts w:ascii="Times New Roman" w:hAnsi="Times New Roman" w:cs="Times New Roman"/>
        </w:rPr>
        <w:t>(opis okvare vpišite v prostor za opombe)</w:t>
      </w:r>
    </w:p>
    <w:p w:rsidR="008069C8" w:rsidRDefault="008069C8" w:rsidP="008069C8">
      <w:pPr>
        <w:spacing w:after="0" w:line="240" w:lineRule="auto"/>
        <w:rPr>
          <w:rFonts w:ascii="Times New Roman" w:hAnsi="Times New Roman" w:cs="Times New Roman"/>
          <w:sz w:val="18"/>
          <w:szCs w:val="18"/>
        </w:rPr>
      </w:pPr>
    </w:p>
    <w:p w:rsidR="008069C8" w:rsidRDefault="008069C8" w:rsidP="008069C8">
      <w:pPr>
        <w:spacing w:after="0" w:line="240" w:lineRule="auto"/>
        <w:rPr>
          <w:rFonts w:ascii="Times New Roman" w:hAnsi="Times New Roman" w:cs="Times New Roman"/>
          <w:b/>
        </w:rPr>
      </w:pPr>
      <w:r w:rsidRPr="008069C8">
        <w:rPr>
          <w:rFonts w:ascii="Times New Roman" w:hAnsi="Times New Roman" w:cs="Times New Roman"/>
          <w:b/>
        </w:rPr>
        <w:t>RAZLOG VRAČILA</w:t>
      </w:r>
    </w:p>
    <w:p w:rsidR="00DA3B4C" w:rsidRDefault="00DA3B4C" w:rsidP="008069C8">
      <w:pPr>
        <w:pStyle w:val="Odstavekseznama"/>
        <w:numPr>
          <w:ilvl w:val="0"/>
          <w:numId w:val="2"/>
        </w:numPr>
        <w:spacing w:after="0" w:line="240" w:lineRule="auto"/>
        <w:rPr>
          <w:rFonts w:ascii="Times New Roman" w:hAnsi="Times New Roman" w:cs="Times New Roman"/>
        </w:rPr>
        <w:sectPr w:rsidR="00DA3B4C" w:rsidSect="009C7221">
          <w:headerReference w:type="default" r:id="rId8"/>
          <w:footerReference w:type="default" r:id="rId9"/>
          <w:pgSz w:w="11906" w:h="16838"/>
          <w:pgMar w:top="720" w:right="720" w:bottom="720" w:left="720" w:header="708" w:footer="708" w:gutter="0"/>
          <w:cols w:space="708"/>
          <w:docGrid w:linePitch="360"/>
        </w:sectPr>
      </w:pPr>
    </w:p>
    <w:p w:rsidR="008069C8" w:rsidRPr="008069C8" w:rsidRDefault="008069C8" w:rsidP="008069C8">
      <w:pPr>
        <w:pStyle w:val="Odstavekseznama"/>
        <w:numPr>
          <w:ilvl w:val="0"/>
          <w:numId w:val="2"/>
        </w:numPr>
        <w:spacing w:after="0" w:line="240" w:lineRule="auto"/>
        <w:rPr>
          <w:rFonts w:ascii="Times New Roman" w:hAnsi="Times New Roman" w:cs="Times New Roman"/>
        </w:rPr>
      </w:pPr>
      <w:r w:rsidRPr="008069C8">
        <w:rPr>
          <w:rFonts w:ascii="Times New Roman" w:hAnsi="Times New Roman" w:cs="Times New Roman"/>
        </w:rPr>
        <w:t>Artikel mi ni všeč</w:t>
      </w:r>
    </w:p>
    <w:p w:rsidR="008069C8" w:rsidRPr="008069C8" w:rsidRDefault="008069C8" w:rsidP="008069C8">
      <w:pPr>
        <w:pStyle w:val="Odstavekseznama"/>
        <w:numPr>
          <w:ilvl w:val="0"/>
          <w:numId w:val="2"/>
        </w:numPr>
        <w:spacing w:after="0" w:line="240" w:lineRule="auto"/>
        <w:rPr>
          <w:rFonts w:ascii="Times New Roman" w:hAnsi="Times New Roman" w:cs="Times New Roman"/>
        </w:rPr>
      </w:pPr>
      <w:r w:rsidRPr="008069C8">
        <w:rPr>
          <w:rFonts w:ascii="Times New Roman" w:hAnsi="Times New Roman" w:cs="Times New Roman"/>
        </w:rPr>
        <w:t>Artikel mi ne ustreza</w:t>
      </w:r>
    </w:p>
    <w:p w:rsidR="008069C8" w:rsidRPr="008069C8" w:rsidRDefault="008069C8" w:rsidP="008069C8">
      <w:pPr>
        <w:pStyle w:val="Odstavekseznama"/>
        <w:numPr>
          <w:ilvl w:val="0"/>
          <w:numId w:val="2"/>
        </w:numPr>
        <w:spacing w:after="0" w:line="240" w:lineRule="auto"/>
        <w:rPr>
          <w:rFonts w:ascii="Times New Roman" w:hAnsi="Times New Roman" w:cs="Times New Roman"/>
        </w:rPr>
      </w:pPr>
      <w:r w:rsidRPr="008069C8">
        <w:rPr>
          <w:rFonts w:ascii="Times New Roman" w:hAnsi="Times New Roman" w:cs="Times New Roman"/>
        </w:rPr>
        <w:t>Dostavljen je napačen artikel</w:t>
      </w:r>
    </w:p>
    <w:p w:rsidR="008069C8" w:rsidRPr="008069C8" w:rsidRDefault="008069C8" w:rsidP="008069C8">
      <w:pPr>
        <w:pStyle w:val="Odstavekseznama"/>
        <w:numPr>
          <w:ilvl w:val="0"/>
          <w:numId w:val="2"/>
        </w:numPr>
        <w:spacing w:after="0" w:line="240" w:lineRule="auto"/>
        <w:rPr>
          <w:rFonts w:ascii="Times New Roman" w:hAnsi="Times New Roman" w:cs="Times New Roman"/>
        </w:rPr>
      </w:pPr>
      <w:r w:rsidRPr="008069C8">
        <w:rPr>
          <w:rFonts w:ascii="Times New Roman" w:hAnsi="Times New Roman" w:cs="Times New Roman"/>
        </w:rPr>
        <w:t>Prejel sem poškodovan artikel</w:t>
      </w:r>
    </w:p>
    <w:p w:rsidR="008069C8" w:rsidRPr="008069C8" w:rsidRDefault="008069C8" w:rsidP="008069C8">
      <w:pPr>
        <w:pStyle w:val="Odstavekseznama"/>
        <w:numPr>
          <w:ilvl w:val="0"/>
          <w:numId w:val="2"/>
        </w:numPr>
        <w:spacing w:after="0" w:line="240" w:lineRule="auto"/>
        <w:rPr>
          <w:rFonts w:ascii="Times New Roman" w:hAnsi="Times New Roman" w:cs="Times New Roman"/>
        </w:rPr>
      </w:pPr>
      <w:r w:rsidRPr="008069C8">
        <w:rPr>
          <w:rFonts w:ascii="Times New Roman" w:hAnsi="Times New Roman" w:cs="Times New Roman"/>
        </w:rPr>
        <w:t>Artikel ne ustreza opisu oz. sliki</w:t>
      </w:r>
    </w:p>
    <w:p w:rsidR="008069C8" w:rsidRPr="008069C8" w:rsidRDefault="008069C8" w:rsidP="008069C8">
      <w:pPr>
        <w:pStyle w:val="Odstavekseznama"/>
        <w:numPr>
          <w:ilvl w:val="0"/>
          <w:numId w:val="2"/>
        </w:numPr>
        <w:spacing w:after="0" w:line="240" w:lineRule="auto"/>
        <w:rPr>
          <w:rFonts w:ascii="Times New Roman" w:hAnsi="Times New Roman" w:cs="Times New Roman"/>
        </w:rPr>
      </w:pPr>
      <w:r w:rsidRPr="008069C8">
        <w:rPr>
          <w:rFonts w:ascii="Times New Roman" w:hAnsi="Times New Roman" w:cs="Times New Roman"/>
        </w:rPr>
        <w:t xml:space="preserve">Drugo </w:t>
      </w:r>
      <w:r w:rsidRPr="008069C8">
        <w:rPr>
          <w:rFonts w:ascii="Times New Roman" w:hAnsi="Times New Roman" w:cs="Times New Roman"/>
          <w:sz w:val="18"/>
          <w:szCs w:val="18"/>
        </w:rPr>
        <w:t>(vpišite v prostor za opombe)</w:t>
      </w:r>
    </w:p>
    <w:p w:rsidR="00DA3B4C" w:rsidRDefault="00DA3B4C" w:rsidP="00E7301B">
      <w:pPr>
        <w:spacing w:after="0" w:line="240" w:lineRule="auto"/>
        <w:rPr>
          <w:rFonts w:ascii="Times New Roman" w:hAnsi="Times New Roman" w:cs="Times New Roman"/>
        </w:rPr>
        <w:sectPr w:rsidR="00DA3B4C" w:rsidSect="00DA3B4C">
          <w:type w:val="continuous"/>
          <w:pgSz w:w="11906" w:h="16838"/>
          <w:pgMar w:top="720" w:right="720" w:bottom="720" w:left="720" w:header="708" w:footer="708" w:gutter="0"/>
          <w:cols w:num="2" w:space="708"/>
          <w:docGrid w:linePitch="360"/>
        </w:sectPr>
      </w:pPr>
    </w:p>
    <w:p w:rsidR="00E7301B" w:rsidRDefault="00E7301B" w:rsidP="00E7301B">
      <w:pPr>
        <w:spacing w:after="0" w:line="240" w:lineRule="auto"/>
        <w:rPr>
          <w:rFonts w:ascii="Times New Roman" w:hAnsi="Times New Roman" w:cs="Times New Roman"/>
        </w:rPr>
      </w:pPr>
    </w:p>
    <w:p w:rsidR="00844BA5" w:rsidRDefault="00DA3B4C" w:rsidP="006642EB">
      <w:pPr>
        <w:spacing w:after="0"/>
        <w:jc w:val="both"/>
        <w:rPr>
          <w:rFonts w:ascii="Times New Roman" w:hAnsi="Times New Roman" w:cs="Times New Roman"/>
        </w:rPr>
      </w:pPr>
      <w:r w:rsidRPr="00DA3B4C">
        <w:rPr>
          <w:rFonts w:ascii="Times New Roman" w:hAnsi="Times New Roman" w:cs="Times New Roman"/>
          <w:b/>
        </w:rPr>
        <w:t>OPOMBE, opis okvare</w:t>
      </w:r>
      <w:r>
        <w:rPr>
          <w:rFonts w:ascii="Times New Roman" w:hAnsi="Times New Roman" w:cs="Times New Roman"/>
        </w:rPr>
        <w:t xml:space="preserve"> (</w:t>
      </w:r>
      <w:r>
        <w:rPr>
          <w:rFonts w:ascii="Times New Roman" w:hAnsi="Times New Roman" w:cs="Times New Roman"/>
          <w:b/>
        </w:rPr>
        <w:t xml:space="preserve">* </w:t>
      </w:r>
      <w:r>
        <w:rPr>
          <w:rFonts w:ascii="Times New Roman" w:hAnsi="Times New Roman" w:cs="Times New Roman"/>
        </w:rPr>
        <w:t>nujno v primeru REKLAMACIJE)</w:t>
      </w:r>
    </w:p>
    <w:p w:rsidR="00DA3B4C" w:rsidRDefault="00DA3B4C" w:rsidP="006642EB">
      <w:pPr>
        <w:spacing w:after="0"/>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A3B4C" w:rsidRDefault="00DA3B4C" w:rsidP="006642EB">
      <w:pPr>
        <w:spacing w:after="0"/>
        <w:jc w:val="both"/>
        <w:rPr>
          <w:rFonts w:ascii="Times New Roman" w:hAnsi="Times New Roman" w:cs="Times New Roman"/>
        </w:rPr>
      </w:pPr>
    </w:p>
    <w:p w:rsidR="00DA3B4C" w:rsidRDefault="00DA3B4C" w:rsidP="006642EB">
      <w:pPr>
        <w:spacing w:after="0"/>
        <w:jc w:val="both"/>
        <w:rPr>
          <w:rFonts w:ascii="Times New Roman" w:hAnsi="Times New Roman" w:cs="Times New Roman"/>
        </w:rPr>
      </w:pPr>
    </w:p>
    <w:p w:rsidR="00DA3B4C" w:rsidRPr="00DA3B4C" w:rsidRDefault="00DA3B4C" w:rsidP="006642EB">
      <w:pPr>
        <w:spacing w:after="0"/>
        <w:jc w:val="both"/>
        <w:rPr>
          <w:rFonts w:ascii="Times New Roman" w:hAnsi="Times New Roman" w:cs="Times New Roman"/>
        </w:rPr>
      </w:pPr>
      <w:r>
        <w:rPr>
          <w:rFonts w:ascii="Times New Roman" w:hAnsi="Times New Roman" w:cs="Times New Roman"/>
        </w:rPr>
        <w:t>Kraj in datum:__________________________________  Podpis kupca:_____________________________________</w:t>
      </w:r>
    </w:p>
    <w:sectPr w:rsidR="00DA3B4C" w:rsidRPr="00DA3B4C" w:rsidSect="00DA3B4C">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0516" w:rsidRDefault="006C0516" w:rsidP="009C7221">
      <w:pPr>
        <w:spacing w:after="0" w:line="240" w:lineRule="auto"/>
      </w:pPr>
      <w:r>
        <w:separator/>
      </w:r>
    </w:p>
  </w:endnote>
  <w:endnote w:type="continuationSeparator" w:id="0">
    <w:p w:rsidR="006C0516" w:rsidRDefault="006C0516" w:rsidP="009C7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221" w:rsidRPr="008D385B" w:rsidRDefault="009C7221" w:rsidP="009C7221">
    <w:pPr>
      <w:pStyle w:val="Noga"/>
      <w:jc w:val="center"/>
      <w:rPr>
        <w:rFonts w:ascii="Times New Roman" w:hAnsi="Times New Roman" w:cs="Times New Roman"/>
        <w:sz w:val="16"/>
        <w:szCs w:val="16"/>
      </w:rPr>
    </w:pPr>
    <w:proofErr w:type="spellStart"/>
    <w:r w:rsidRPr="008D385B">
      <w:rPr>
        <w:rFonts w:ascii="Times New Roman" w:hAnsi="Times New Roman" w:cs="Times New Roman"/>
        <w:sz w:val="16"/>
        <w:szCs w:val="16"/>
      </w:rPr>
      <w:t>Coda</w:t>
    </w:r>
    <w:proofErr w:type="spellEnd"/>
    <w:r w:rsidRPr="008D385B">
      <w:rPr>
        <w:rFonts w:ascii="Times New Roman" w:hAnsi="Times New Roman" w:cs="Times New Roman"/>
        <w:sz w:val="16"/>
        <w:szCs w:val="16"/>
      </w:rPr>
      <w:t xml:space="preserve">, Žan Skok </w:t>
    </w:r>
    <w:proofErr w:type="spellStart"/>
    <w:r w:rsidRPr="008D385B">
      <w:rPr>
        <w:rFonts w:ascii="Times New Roman" w:hAnsi="Times New Roman" w:cs="Times New Roman"/>
        <w:sz w:val="16"/>
        <w:szCs w:val="16"/>
      </w:rPr>
      <w:t>s.p</w:t>
    </w:r>
    <w:proofErr w:type="spellEnd"/>
    <w:r w:rsidRPr="008D385B">
      <w:rPr>
        <w:rFonts w:ascii="Times New Roman" w:hAnsi="Times New Roman" w:cs="Times New Roman"/>
        <w:sz w:val="16"/>
        <w:szCs w:val="16"/>
      </w:rPr>
      <w:t>.</w:t>
    </w:r>
  </w:p>
  <w:p w:rsidR="009C7221" w:rsidRPr="008D385B" w:rsidRDefault="009C7221" w:rsidP="009C7221">
    <w:pPr>
      <w:pStyle w:val="Noga"/>
      <w:jc w:val="center"/>
      <w:rPr>
        <w:rFonts w:ascii="Times New Roman" w:hAnsi="Times New Roman" w:cs="Times New Roman"/>
        <w:sz w:val="16"/>
        <w:szCs w:val="16"/>
      </w:rPr>
    </w:pPr>
    <w:r w:rsidRPr="008D385B">
      <w:rPr>
        <w:rFonts w:ascii="Times New Roman" w:hAnsi="Times New Roman" w:cs="Times New Roman"/>
        <w:sz w:val="16"/>
        <w:szCs w:val="16"/>
      </w:rPr>
      <w:t xml:space="preserve">Čopova </w:t>
    </w:r>
    <w:r w:rsidR="00EE22F2">
      <w:rPr>
        <w:rFonts w:ascii="Times New Roman" w:hAnsi="Times New Roman" w:cs="Times New Roman"/>
        <w:sz w:val="16"/>
        <w:szCs w:val="16"/>
      </w:rPr>
      <w:t xml:space="preserve">ulica </w:t>
    </w:r>
    <w:r w:rsidRPr="008D385B">
      <w:rPr>
        <w:rFonts w:ascii="Times New Roman" w:hAnsi="Times New Roman" w:cs="Times New Roman"/>
        <w:sz w:val="16"/>
        <w:szCs w:val="16"/>
      </w:rPr>
      <w:t>1</w:t>
    </w:r>
  </w:p>
  <w:p w:rsidR="009C7221" w:rsidRPr="008D385B" w:rsidRDefault="009C7221" w:rsidP="009C7221">
    <w:pPr>
      <w:pStyle w:val="Noga"/>
      <w:jc w:val="center"/>
      <w:rPr>
        <w:rFonts w:ascii="Times New Roman" w:hAnsi="Times New Roman" w:cs="Times New Roman"/>
        <w:sz w:val="16"/>
        <w:szCs w:val="16"/>
      </w:rPr>
    </w:pPr>
    <w:r w:rsidRPr="008D385B">
      <w:rPr>
        <w:rFonts w:ascii="Times New Roman" w:hAnsi="Times New Roman" w:cs="Times New Roman"/>
        <w:sz w:val="16"/>
        <w:szCs w:val="16"/>
      </w:rPr>
      <w:t>3310 Žalec</w:t>
    </w:r>
  </w:p>
  <w:p w:rsidR="000B7CB3" w:rsidRDefault="009C7221" w:rsidP="000B7CB3">
    <w:pPr>
      <w:pStyle w:val="Noga"/>
      <w:jc w:val="center"/>
    </w:pPr>
    <w:r w:rsidRPr="008D385B">
      <w:rPr>
        <w:rFonts w:ascii="Times New Roman" w:hAnsi="Times New Roman" w:cs="Times New Roman"/>
        <w:sz w:val="16"/>
        <w:szCs w:val="16"/>
      </w:rPr>
      <w:t>+386 41 676 094</w:t>
    </w:r>
    <w:r w:rsidR="000B7CB3" w:rsidRPr="000B7CB3">
      <w:t xml:space="preserve"> </w:t>
    </w:r>
  </w:p>
  <w:p w:rsidR="009C7221" w:rsidRDefault="006C0516" w:rsidP="000B7CB3">
    <w:pPr>
      <w:pStyle w:val="Noga"/>
      <w:jc w:val="center"/>
      <w:rPr>
        <w:rFonts w:ascii="Times New Roman" w:hAnsi="Times New Roman" w:cs="Times New Roman"/>
        <w:sz w:val="16"/>
        <w:szCs w:val="16"/>
      </w:rPr>
    </w:pPr>
    <w:hyperlink r:id="rId1" w:history="1">
      <w:r w:rsidR="000B7CB3" w:rsidRPr="000B7CB3">
        <w:rPr>
          <w:rStyle w:val="Hiperpovezava"/>
          <w:rFonts w:ascii="Times New Roman" w:hAnsi="Times New Roman" w:cs="Times New Roman"/>
          <w:sz w:val="16"/>
          <w:szCs w:val="16"/>
        </w:rPr>
        <w:t>info@sportnaoprema.si</w:t>
      </w:r>
    </w:hyperlink>
  </w:p>
  <w:p w:rsidR="00EE22F2" w:rsidRPr="000B7CB3" w:rsidRDefault="006C0516" w:rsidP="000B7CB3">
    <w:pPr>
      <w:pStyle w:val="Noga"/>
      <w:jc w:val="center"/>
      <w:rPr>
        <w:rFonts w:ascii="Times New Roman" w:hAnsi="Times New Roman" w:cs="Times New Roman"/>
        <w:sz w:val="16"/>
        <w:szCs w:val="16"/>
      </w:rPr>
    </w:pPr>
    <w:hyperlink r:id="rId2" w:history="1">
      <w:r w:rsidR="00EE22F2" w:rsidRPr="007F5017">
        <w:rPr>
          <w:rStyle w:val="Hiperpovezava"/>
          <w:rFonts w:ascii="Times New Roman" w:hAnsi="Times New Roman" w:cs="Times New Roman"/>
          <w:sz w:val="16"/>
          <w:szCs w:val="16"/>
        </w:rPr>
        <w:t>info@coda.si</w:t>
      </w:r>
    </w:hyperlink>
    <w:r w:rsidR="00EE22F2">
      <w:rPr>
        <w:rFonts w:ascii="Times New Roman" w:hAnsi="Times New Roman" w:cs="Times New Roman"/>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0516" w:rsidRDefault="006C0516" w:rsidP="009C7221">
      <w:pPr>
        <w:spacing w:after="0" w:line="240" w:lineRule="auto"/>
      </w:pPr>
      <w:r>
        <w:separator/>
      </w:r>
    </w:p>
  </w:footnote>
  <w:footnote w:type="continuationSeparator" w:id="0">
    <w:p w:rsidR="006C0516" w:rsidRDefault="006C0516" w:rsidP="009C72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221" w:rsidRDefault="009C7221" w:rsidP="009C7221">
    <w:pPr>
      <w:pStyle w:val="Glava"/>
      <w:jc w:val="center"/>
    </w:pPr>
    <w:r w:rsidRPr="009C7221">
      <w:rPr>
        <w:noProof/>
      </w:rPr>
      <w:drawing>
        <wp:inline distT="0" distB="0" distL="0" distR="0">
          <wp:extent cx="749300" cy="749300"/>
          <wp:effectExtent l="0" t="0" r="0" b="0"/>
          <wp:docPr id="2" name="Slika 2" descr="C:\Users\info\AppData\Local\Microsoft\Windows\INetCache\Content.MSO\6AAD13A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fo\AppData\Local\Microsoft\Windows\INetCache\Content.MSO\6AAD13A3.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300" cy="749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A703D"/>
    <w:multiLevelType w:val="hybridMultilevel"/>
    <w:tmpl w:val="9D02EDAE"/>
    <w:lvl w:ilvl="0" w:tplc="C7A24404">
      <w:start w:val="1"/>
      <w:numFmt w:val="bullet"/>
      <w:lvlText w:val=""/>
      <w:lvlJc w:val="left"/>
      <w:pPr>
        <w:ind w:left="720" w:hanging="360"/>
      </w:pPr>
      <w:rPr>
        <w:rFonts w:ascii="Symbol" w:hAnsi="Symbol" w:hint="default"/>
        <w:b/>
        <w:sz w:val="48"/>
        <w:szCs w:val="5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7566B19"/>
    <w:multiLevelType w:val="hybridMultilevel"/>
    <w:tmpl w:val="83E8DC58"/>
    <w:lvl w:ilvl="0" w:tplc="DB24B86C">
      <w:start w:val="1"/>
      <w:numFmt w:val="bullet"/>
      <w:lvlText w:val=""/>
      <w:lvlJc w:val="left"/>
      <w:pPr>
        <w:ind w:left="720" w:hanging="360"/>
      </w:pPr>
      <w:rPr>
        <w:rFonts w:ascii="Symbol" w:hAnsi="Symbol" w:hint="default"/>
        <w:sz w:val="4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221"/>
    <w:rsid w:val="000A7C1A"/>
    <w:rsid w:val="000B7CB3"/>
    <w:rsid w:val="002338A6"/>
    <w:rsid w:val="00402DED"/>
    <w:rsid w:val="00560F7C"/>
    <w:rsid w:val="006642EB"/>
    <w:rsid w:val="006C0516"/>
    <w:rsid w:val="008069C8"/>
    <w:rsid w:val="008427BB"/>
    <w:rsid w:val="00844BA5"/>
    <w:rsid w:val="008817C5"/>
    <w:rsid w:val="008A4FD7"/>
    <w:rsid w:val="008D385B"/>
    <w:rsid w:val="009C7221"/>
    <w:rsid w:val="00D9217C"/>
    <w:rsid w:val="00DA3B4C"/>
    <w:rsid w:val="00DA691E"/>
    <w:rsid w:val="00E7301B"/>
    <w:rsid w:val="00EE22F2"/>
    <w:rsid w:val="00F03C9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045608"/>
  <w15:chartTrackingRefBased/>
  <w15:docId w15:val="{61C19660-392A-47AA-AD08-34A1F0266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C7221"/>
    <w:pPr>
      <w:tabs>
        <w:tab w:val="center" w:pos="4536"/>
        <w:tab w:val="right" w:pos="9072"/>
      </w:tabs>
      <w:spacing w:after="0" w:line="240" w:lineRule="auto"/>
    </w:pPr>
  </w:style>
  <w:style w:type="character" w:customStyle="1" w:styleId="GlavaZnak">
    <w:name w:val="Glava Znak"/>
    <w:basedOn w:val="Privzetapisavaodstavka"/>
    <w:link w:val="Glava"/>
    <w:uiPriority w:val="99"/>
    <w:rsid w:val="009C7221"/>
  </w:style>
  <w:style w:type="paragraph" w:styleId="Noga">
    <w:name w:val="footer"/>
    <w:basedOn w:val="Navaden"/>
    <w:link w:val="NogaZnak"/>
    <w:uiPriority w:val="99"/>
    <w:unhideWhenUsed/>
    <w:rsid w:val="009C7221"/>
    <w:pPr>
      <w:tabs>
        <w:tab w:val="center" w:pos="4536"/>
        <w:tab w:val="right" w:pos="9072"/>
      </w:tabs>
      <w:spacing w:after="0" w:line="240" w:lineRule="auto"/>
    </w:pPr>
  </w:style>
  <w:style w:type="character" w:customStyle="1" w:styleId="NogaZnak">
    <w:name w:val="Noga Znak"/>
    <w:basedOn w:val="Privzetapisavaodstavka"/>
    <w:link w:val="Noga"/>
    <w:uiPriority w:val="99"/>
    <w:rsid w:val="009C7221"/>
  </w:style>
  <w:style w:type="character" w:styleId="Hiperpovezava">
    <w:name w:val="Hyperlink"/>
    <w:basedOn w:val="Privzetapisavaodstavka"/>
    <w:uiPriority w:val="99"/>
    <w:unhideWhenUsed/>
    <w:rsid w:val="000B7CB3"/>
    <w:rPr>
      <w:color w:val="0563C1" w:themeColor="hyperlink"/>
      <w:u w:val="single"/>
    </w:rPr>
  </w:style>
  <w:style w:type="character" w:styleId="Nerazreenaomemba">
    <w:name w:val="Unresolved Mention"/>
    <w:basedOn w:val="Privzetapisavaodstavka"/>
    <w:uiPriority w:val="99"/>
    <w:semiHidden/>
    <w:unhideWhenUsed/>
    <w:rsid w:val="000B7CB3"/>
    <w:rPr>
      <w:color w:val="605E5C"/>
      <w:shd w:val="clear" w:color="auto" w:fill="E1DFDD"/>
    </w:rPr>
  </w:style>
  <w:style w:type="paragraph" w:styleId="Besedilooblaka">
    <w:name w:val="Balloon Text"/>
    <w:basedOn w:val="Navaden"/>
    <w:link w:val="BesedilooblakaZnak"/>
    <w:uiPriority w:val="99"/>
    <w:semiHidden/>
    <w:unhideWhenUsed/>
    <w:rsid w:val="008A4FD7"/>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A4FD7"/>
    <w:rPr>
      <w:rFonts w:ascii="Segoe UI" w:hAnsi="Segoe UI" w:cs="Segoe UI"/>
      <w:sz w:val="18"/>
      <w:szCs w:val="18"/>
    </w:rPr>
  </w:style>
  <w:style w:type="paragraph" w:styleId="Odstavekseznama">
    <w:name w:val="List Paragraph"/>
    <w:basedOn w:val="Navaden"/>
    <w:uiPriority w:val="34"/>
    <w:qFormat/>
    <w:rsid w:val="00D921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coda.si" TargetMode="External"/><Relationship Id="rId1" Type="http://schemas.openxmlformats.org/officeDocument/2006/relationships/hyperlink" Target="mailto:info@sportnaoprema.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CD5D039-E3E3-42DD-84B0-3A53484E4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417</Words>
  <Characters>2382</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katja@coda.si</cp:lastModifiedBy>
  <cp:revision>3</cp:revision>
  <cp:lastPrinted>2019-04-09T12:57:00Z</cp:lastPrinted>
  <dcterms:created xsi:type="dcterms:W3CDTF">2019-04-09T12:56:00Z</dcterms:created>
  <dcterms:modified xsi:type="dcterms:W3CDTF">2019-04-09T12:58:00Z</dcterms:modified>
</cp:coreProperties>
</file>